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901" w:rsidRDefault="00AF4332" w:rsidP="00D21901">
      <w:pPr>
        <w:jc w:val="center"/>
        <w:rPr>
          <w:sz w:val="32"/>
          <w:szCs w:val="32"/>
        </w:rPr>
      </w:pPr>
      <w:r>
        <w:rPr>
          <w:noProof/>
        </w:rPr>
        <w:drawing>
          <wp:inline distT="0" distB="0" distL="0" distR="0">
            <wp:extent cx="2628900" cy="923925"/>
            <wp:effectExtent l="0" t="0" r="0" b="9525"/>
            <wp:docPr id="2" name="Picture 2" descr="NEA logo lock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A logo lock u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923925"/>
                    </a:xfrm>
                    <a:prstGeom prst="rect">
                      <a:avLst/>
                    </a:prstGeom>
                    <a:noFill/>
                    <a:ln>
                      <a:noFill/>
                    </a:ln>
                  </pic:spPr>
                </pic:pic>
              </a:graphicData>
            </a:graphic>
          </wp:inline>
        </w:drawing>
      </w:r>
    </w:p>
    <w:p w:rsidR="00AE4E46" w:rsidRDefault="009048CD" w:rsidP="007C45F0">
      <w:pPr>
        <w:spacing w:after="0" w:line="240" w:lineRule="auto"/>
        <w:jc w:val="center"/>
        <w:rPr>
          <w:bCs/>
          <w:sz w:val="32"/>
          <w:szCs w:val="32"/>
        </w:rPr>
      </w:pPr>
      <w:r w:rsidRPr="009048CD">
        <w:rPr>
          <w:bCs/>
          <w:sz w:val="32"/>
          <w:szCs w:val="32"/>
        </w:rPr>
        <w:t>5 Ways Potholes Can Damage Your Car</w:t>
      </w:r>
    </w:p>
    <w:p w:rsidR="009048CD" w:rsidRPr="0082308E" w:rsidRDefault="009048CD" w:rsidP="007C45F0">
      <w:pPr>
        <w:spacing w:after="0" w:line="240" w:lineRule="auto"/>
        <w:jc w:val="center"/>
        <w:rPr>
          <w:sz w:val="24"/>
          <w:szCs w:val="24"/>
        </w:rPr>
      </w:pPr>
    </w:p>
    <w:p w:rsidR="009048CD" w:rsidRPr="009048CD" w:rsidRDefault="009048CD" w:rsidP="009048CD">
      <w:pPr>
        <w:spacing w:after="0" w:line="240" w:lineRule="auto"/>
        <w:jc w:val="both"/>
        <w:rPr>
          <w:sz w:val="24"/>
          <w:szCs w:val="24"/>
        </w:rPr>
      </w:pPr>
      <w:r w:rsidRPr="009048CD">
        <w:rPr>
          <w:sz w:val="24"/>
          <w:szCs w:val="24"/>
        </w:rPr>
        <w:t>It’s officially pothole season.</w:t>
      </w:r>
    </w:p>
    <w:p w:rsidR="009048CD" w:rsidRPr="009048CD" w:rsidRDefault="009048CD" w:rsidP="009048CD">
      <w:pPr>
        <w:spacing w:after="0" w:line="240" w:lineRule="auto"/>
        <w:jc w:val="both"/>
        <w:rPr>
          <w:sz w:val="24"/>
          <w:szCs w:val="24"/>
        </w:rPr>
      </w:pPr>
    </w:p>
    <w:p w:rsidR="009048CD" w:rsidRPr="009048CD" w:rsidRDefault="009048CD" w:rsidP="009048CD">
      <w:pPr>
        <w:spacing w:after="0" w:line="240" w:lineRule="auto"/>
        <w:jc w:val="both"/>
        <w:rPr>
          <w:sz w:val="24"/>
          <w:szCs w:val="24"/>
        </w:rPr>
      </w:pPr>
      <w:r w:rsidRPr="009048CD">
        <w:rPr>
          <w:sz w:val="24"/>
          <w:szCs w:val="24"/>
        </w:rPr>
        <w:t>Potholes can pop up on roadways during any season, but why do they seem so prevalent during the first few months of the year?</w:t>
      </w:r>
    </w:p>
    <w:p w:rsidR="009048CD" w:rsidRPr="009048CD" w:rsidRDefault="009048CD" w:rsidP="009048CD">
      <w:pPr>
        <w:spacing w:after="0" w:line="240" w:lineRule="auto"/>
        <w:jc w:val="both"/>
        <w:rPr>
          <w:sz w:val="24"/>
          <w:szCs w:val="24"/>
        </w:rPr>
      </w:pPr>
    </w:p>
    <w:p w:rsidR="009048CD" w:rsidRPr="009048CD" w:rsidRDefault="009048CD" w:rsidP="009048CD">
      <w:pPr>
        <w:spacing w:after="0" w:line="240" w:lineRule="auto"/>
        <w:jc w:val="both"/>
        <w:rPr>
          <w:sz w:val="24"/>
          <w:szCs w:val="24"/>
        </w:rPr>
      </w:pPr>
      <w:r w:rsidRPr="009048CD">
        <w:rPr>
          <w:sz w:val="24"/>
          <w:szCs w:val="24"/>
        </w:rPr>
        <w:t>When winter is ending and spring is on the horizon, the weather is constantly fluctuating between mild and freezing temperatures. Rain, snow, and ice get into smaller holes and cracks in the pavement, and as the temperature jumps back and forth from high to low, the precipitation continually freezes and thaws expanding those pavement cracks causing others to form. As cars and heavy trucks drive over them, the asphalt chips away, thus creating potholes.</w:t>
      </w:r>
    </w:p>
    <w:p w:rsidR="009048CD" w:rsidRPr="009048CD" w:rsidRDefault="009048CD" w:rsidP="009048CD">
      <w:pPr>
        <w:spacing w:after="0" w:line="240" w:lineRule="auto"/>
        <w:jc w:val="both"/>
        <w:rPr>
          <w:sz w:val="24"/>
          <w:szCs w:val="24"/>
        </w:rPr>
      </w:pPr>
    </w:p>
    <w:p w:rsidR="009048CD" w:rsidRPr="009048CD" w:rsidRDefault="009048CD" w:rsidP="009048CD">
      <w:pPr>
        <w:spacing w:after="0" w:line="240" w:lineRule="auto"/>
        <w:jc w:val="both"/>
        <w:rPr>
          <w:sz w:val="24"/>
          <w:szCs w:val="24"/>
        </w:rPr>
      </w:pPr>
      <w:r w:rsidRPr="009048CD">
        <w:rPr>
          <w:sz w:val="24"/>
          <w:szCs w:val="24"/>
        </w:rPr>
        <w:t xml:space="preserve">Potholes, no matter how small, can </w:t>
      </w:r>
      <w:hyperlink r:id="rId6" w:history="1">
        <w:r w:rsidRPr="009048CD">
          <w:rPr>
            <w:rStyle w:val="Hyperlink"/>
            <w:sz w:val="24"/>
            <w:szCs w:val="24"/>
          </w:rPr>
          <w:t>wreak havoc</w:t>
        </w:r>
      </w:hyperlink>
      <w:r w:rsidRPr="009048CD">
        <w:rPr>
          <w:sz w:val="24"/>
          <w:szCs w:val="24"/>
        </w:rPr>
        <w:t xml:space="preserve"> on your entire vehicle.  Here are 5 ways hitting a pothole can cause damage.</w:t>
      </w:r>
    </w:p>
    <w:p w:rsidR="009048CD" w:rsidRPr="009048CD" w:rsidRDefault="009048CD" w:rsidP="009048CD">
      <w:pPr>
        <w:spacing w:after="0" w:line="240" w:lineRule="auto"/>
        <w:jc w:val="both"/>
        <w:rPr>
          <w:sz w:val="24"/>
          <w:szCs w:val="24"/>
        </w:rPr>
      </w:pPr>
    </w:p>
    <w:p w:rsidR="009048CD" w:rsidRPr="009048CD" w:rsidRDefault="009048CD" w:rsidP="009048CD">
      <w:pPr>
        <w:spacing w:after="0" w:line="240" w:lineRule="auto"/>
        <w:jc w:val="both"/>
        <w:rPr>
          <w:sz w:val="24"/>
          <w:szCs w:val="24"/>
        </w:rPr>
      </w:pPr>
    </w:p>
    <w:p w:rsidR="009048CD" w:rsidRPr="009048CD" w:rsidRDefault="009048CD" w:rsidP="009048CD">
      <w:pPr>
        <w:spacing w:after="0" w:line="240" w:lineRule="auto"/>
        <w:ind w:left="720"/>
        <w:jc w:val="both"/>
        <w:rPr>
          <w:b/>
          <w:sz w:val="24"/>
          <w:szCs w:val="24"/>
        </w:rPr>
      </w:pPr>
      <w:r w:rsidRPr="009048CD">
        <w:rPr>
          <w:b/>
          <w:sz w:val="24"/>
          <w:szCs w:val="24"/>
        </w:rPr>
        <w:t>1. Steering &amp; Suspension</w:t>
      </w:r>
    </w:p>
    <w:p w:rsidR="009048CD" w:rsidRPr="009048CD" w:rsidRDefault="009048CD" w:rsidP="009048CD">
      <w:pPr>
        <w:spacing w:after="0" w:line="240" w:lineRule="auto"/>
        <w:ind w:left="720"/>
        <w:jc w:val="both"/>
        <w:rPr>
          <w:sz w:val="24"/>
          <w:szCs w:val="24"/>
        </w:rPr>
      </w:pPr>
    </w:p>
    <w:p w:rsidR="009048CD" w:rsidRPr="009048CD" w:rsidRDefault="009048CD" w:rsidP="009048CD">
      <w:pPr>
        <w:spacing w:after="0" w:line="240" w:lineRule="auto"/>
        <w:ind w:left="720"/>
        <w:jc w:val="both"/>
        <w:rPr>
          <w:sz w:val="24"/>
          <w:szCs w:val="24"/>
        </w:rPr>
      </w:pPr>
      <w:r w:rsidRPr="009048CD">
        <w:rPr>
          <w:sz w:val="24"/>
          <w:szCs w:val="24"/>
        </w:rPr>
        <w:t>Your vehicle’s suspension absorbs bumps so you can’t feel them when you drive. If you cause enough wear and tear on your suspension system, it could result in a number of problems with your steering, including: vibrations, noises when you turn, vehicle pulling to one side, etc.</w:t>
      </w:r>
    </w:p>
    <w:p w:rsidR="009048CD" w:rsidRPr="009048CD" w:rsidRDefault="009048CD" w:rsidP="009048CD">
      <w:pPr>
        <w:spacing w:after="0" w:line="240" w:lineRule="auto"/>
        <w:ind w:left="720"/>
        <w:jc w:val="both"/>
        <w:rPr>
          <w:sz w:val="24"/>
          <w:szCs w:val="24"/>
        </w:rPr>
      </w:pPr>
    </w:p>
    <w:p w:rsidR="009048CD" w:rsidRPr="009048CD" w:rsidRDefault="009048CD" w:rsidP="009048CD">
      <w:pPr>
        <w:spacing w:after="0" w:line="240" w:lineRule="auto"/>
        <w:ind w:left="720"/>
        <w:jc w:val="both"/>
        <w:rPr>
          <w:b/>
          <w:sz w:val="24"/>
          <w:szCs w:val="24"/>
        </w:rPr>
      </w:pPr>
    </w:p>
    <w:p w:rsidR="009048CD" w:rsidRPr="009048CD" w:rsidRDefault="009048CD" w:rsidP="009048CD">
      <w:pPr>
        <w:spacing w:after="0" w:line="240" w:lineRule="auto"/>
        <w:ind w:left="720"/>
        <w:jc w:val="both"/>
        <w:rPr>
          <w:b/>
          <w:sz w:val="24"/>
          <w:szCs w:val="24"/>
        </w:rPr>
      </w:pPr>
      <w:r w:rsidRPr="009048CD">
        <w:rPr>
          <w:b/>
          <w:sz w:val="24"/>
          <w:szCs w:val="24"/>
        </w:rPr>
        <w:t>2. Undercarriage</w:t>
      </w:r>
    </w:p>
    <w:p w:rsidR="009048CD" w:rsidRPr="009048CD" w:rsidRDefault="009048CD" w:rsidP="009048CD">
      <w:pPr>
        <w:spacing w:after="0" w:line="240" w:lineRule="auto"/>
        <w:ind w:left="720"/>
        <w:jc w:val="both"/>
        <w:rPr>
          <w:sz w:val="24"/>
          <w:szCs w:val="24"/>
        </w:rPr>
      </w:pPr>
    </w:p>
    <w:p w:rsidR="009048CD" w:rsidRPr="009048CD" w:rsidRDefault="009048CD" w:rsidP="009048CD">
      <w:pPr>
        <w:spacing w:after="0" w:line="240" w:lineRule="auto"/>
        <w:ind w:left="720"/>
        <w:jc w:val="both"/>
        <w:rPr>
          <w:sz w:val="24"/>
          <w:szCs w:val="24"/>
        </w:rPr>
      </w:pPr>
      <w:r w:rsidRPr="009048CD">
        <w:rPr>
          <w:sz w:val="24"/>
          <w:szCs w:val="24"/>
        </w:rPr>
        <w:t>Vehicles that ride lower to the ground have a better chance of being damaged by a pothole. They can cause scratches and scrapes, that aren’t dangerous until they start to rust or leak. They can also rip off low-hanging bumpers.</w:t>
      </w:r>
    </w:p>
    <w:p w:rsidR="009048CD" w:rsidRPr="009048CD" w:rsidRDefault="009048CD" w:rsidP="009048CD">
      <w:pPr>
        <w:spacing w:after="0" w:line="240" w:lineRule="auto"/>
        <w:ind w:left="720"/>
        <w:jc w:val="both"/>
        <w:rPr>
          <w:sz w:val="24"/>
          <w:szCs w:val="24"/>
        </w:rPr>
      </w:pPr>
    </w:p>
    <w:p w:rsidR="009048CD" w:rsidRPr="009048CD" w:rsidRDefault="009048CD" w:rsidP="009048CD">
      <w:pPr>
        <w:spacing w:after="0" w:line="240" w:lineRule="auto"/>
        <w:ind w:left="720"/>
        <w:jc w:val="both"/>
        <w:rPr>
          <w:sz w:val="24"/>
          <w:szCs w:val="24"/>
        </w:rPr>
      </w:pPr>
    </w:p>
    <w:p w:rsidR="009048CD" w:rsidRPr="009048CD" w:rsidRDefault="009048CD" w:rsidP="009048CD">
      <w:pPr>
        <w:spacing w:after="0" w:line="240" w:lineRule="auto"/>
        <w:ind w:left="720"/>
        <w:jc w:val="both"/>
        <w:rPr>
          <w:b/>
          <w:sz w:val="24"/>
          <w:szCs w:val="24"/>
        </w:rPr>
      </w:pPr>
      <w:r w:rsidRPr="009048CD">
        <w:rPr>
          <w:b/>
          <w:sz w:val="24"/>
          <w:szCs w:val="24"/>
        </w:rPr>
        <w:t>3. Tires &amp; Wheels</w:t>
      </w:r>
    </w:p>
    <w:p w:rsidR="009048CD" w:rsidRPr="009048CD" w:rsidRDefault="009048CD" w:rsidP="009048CD">
      <w:pPr>
        <w:spacing w:after="0" w:line="240" w:lineRule="auto"/>
        <w:ind w:left="720"/>
        <w:jc w:val="both"/>
        <w:rPr>
          <w:sz w:val="24"/>
          <w:szCs w:val="24"/>
        </w:rPr>
      </w:pPr>
    </w:p>
    <w:p w:rsidR="009048CD" w:rsidRPr="009048CD" w:rsidRDefault="009048CD" w:rsidP="009048CD">
      <w:pPr>
        <w:spacing w:after="0" w:line="240" w:lineRule="auto"/>
        <w:ind w:left="720"/>
        <w:jc w:val="both"/>
        <w:rPr>
          <w:sz w:val="24"/>
          <w:szCs w:val="24"/>
        </w:rPr>
      </w:pPr>
      <w:r w:rsidRPr="009048CD">
        <w:rPr>
          <w:sz w:val="24"/>
          <w:szCs w:val="24"/>
        </w:rPr>
        <w:t xml:space="preserve">It’s no secret that debris from potholes can cause holes, leaks, and tears in your tire, but when you hit a pothole fast enough, it can also cause a complete tire </w:t>
      </w:r>
      <w:hyperlink r:id="rId7" w:history="1">
        <w:r w:rsidRPr="009048CD">
          <w:rPr>
            <w:rStyle w:val="Hyperlink"/>
            <w:sz w:val="24"/>
            <w:szCs w:val="24"/>
          </w:rPr>
          <w:t>blowout</w:t>
        </w:r>
      </w:hyperlink>
      <w:r w:rsidRPr="009048CD">
        <w:rPr>
          <w:sz w:val="24"/>
          <w:szCs w:val="24"/>
        </w:rPr>
        <w:t>. Potholes can also damage your wheels by bending or cracking your rim. And if there is visible damage, you’ll likely have to replace the entire wheel.</w:t>
      </w:r>
    </w:p>
    <w:p w:rsidR="009048CD" w:rsidRPr="009048CD" w:rsidRDefault="009048CD" w:rsidP="009048CD">
      <w:pPr>
        <w:spacing w:after="0" w:line="240" w:lineRule="auto"/>
        <w:ind w:left="720"/>
        <w:jc w:val="both"/>
        <w:rPr>
          <w:sz w:val="24"/>
          <w:szCs w:val="24"/>
        </w:rPr>
      </w:pPr>
    </w:p>
    <w:p w:rsidR="009048CD" w:rsidRPr="009048CD" w:rsidRDefault="009048CD" w:rsidP="009048CD">
      <w:pPr>
        <w:spacing w:after="0" w:line="240" w:lineRule="auto"/>
        <w:ind w:left="720"/>
        <w:jc w:val="both"/>
        <w:rPr>
          <w:sz w:val="24"/>
          <w:szCs w:val="24"/>
        </w:rPr>
      </w:pPr>
      <w:r w:rsidRPr="009048CD">
        <w:rPr>
          <w:sz w:val="24"/>
          <w:szCs w:val="24"/>
        </w:rPr>
        <w:t xml:space="preserve"> </w:t>
      </w:r>
    </w:p>
    <w:p w:rsidR="009048CD" w:rsidRPr="009048CD" w:rsidRDefault="009048CD" w:rsidP="009048CD">
      <w:pPr>
        <w:spacing w:after="0" w:line="240" w:lineRule="auto"/>
        <w:ind w:left="720"/>
        <w:jc w:val="both"/>
        <w:rPr>
          <w:b/>
          <w:sz w:val="24"/>
          <w:szCs w:val="24"/>
        </w:rPr>
      </w:pPr>
      <w:r w:rsidRPr="009048CD">
        <w:rPr>
          <w:b/>
          <w:sz w:val="24"/>
          <w:szCs w:val="24"/>
        </w:rPr>
        <w:t>4. Body &amp; Exhaust System</w:t>
      </w:r>
    </w:p>
    <w:p w:rsidR="009048CD" w:rsidRPr="009048CD" w:rsidRDefault="009048CD" w:rsidP="009048CD">
      <w:pPr>
        <w:spacing w:after="0" w:line="240" w:lineRule="auto"/>
        <w:ind w:left="720"/>
        <w:jc w:val="both"/>
        <w:rPr>
          <w:sz w:val="24"/>
          <w:szCs w:val="24"/>
        </w:rPr>
      </w:pPr>
    </w:p>
    <w:p w:rsidR="009048CD" w:rsidRDefault="009048CD" w:rsidP="009048CD">
      <w:pPr>
        <w:spacing w:after="0" w:line="240" w:lineRule="auto"/>
        <w:ind w:left="720"/>
        <w:jc w:val="both"/>
        <w:rPr>
          <w:sz w:val="24"/>
          <w:szCs w:val="24"/>
        </w:rPr>
      </w:pPr>
      <w:r w:rsidRPr="009048CD">
        <w:rPr>
          <w:sz w:val="24"/>
          <w:szCs w:val="24"/>
        </w:rPr>
        <w:lastRenderedPageBreak/>
        <w:t>Pavement debris and rocks can scratch the paint on your vehicle and cause rips and leaks in your exhaust pipes, muffler, and catalytic converter. If your exha</w:t>
      </w:r>
      <w:bookmarkStart w:id="0" w:name="_GoBack"/>
      <w:bookmarkEnd w:id="0"/>
      <w:r w:rsidRPr="009048CD">
        <w:rPr>
          <w:sz w:val="24"/>
          <w:szCs w:val="24"/>
        </w:rPr>
        <w:t>ust pipes have been damaged, it can be a serious issue. Ripped pipes can leak exhaust fumes into the cabin of your vehicle and cause serious health issues (including death). If you hear a strange noise or lose power after hitting a pothole, there is a good chance your exhaust pipes have been damaged and you need to pull over.</w:t>
      </w:r>
    </w:p>
    <w:p w:rsidR="009048CD" w:rsidRPr="009048CD" w:rsidRDefault="009048CD" w:rsidP="009048CD">
      <w:pPr>
        <w:spacing w:after="0" w:line="240" w:lineRule="auto"/>
        <w:ind w:left="720"/>
        <w:jc w:val="both"/>
        <w:rPr>
          <w:sz w:val="24"/>
          <w:szCs w:val="24"/>
        </w:rPr>
      </w:pPr>
    </w:p>
    <w:p w:rsidR="009048CD" w:rsidRPr="009048CD" w:rsidRDefault="009048CD" w:rsidP="009048CD">
      <w:pPr>
        <w:spacing w:after="0" w:line="240" w:lineRule="auto"/>
        <w:ind w:left="720"/>
        <w:jc w:val="both"/>
        <w:rPr>
          <w:b/>
          <w:sz w:val="24"/>
          <w:szCs w:val="24"/>
        </w:rPr>
      </w:pPr>
    </w:p>
    <w:p w:rsidR="009048CD" w:rsidRPr="009048CD" w:rsidRDefault="009048CD" w:rsidP="009048CD">
      <w:pPr>
        <w:spacing w:after="0" w:line="240" w:lineRule="auto"/>
        <w:ind w:left="720"/>
        <w:jc w:val="both"/>
        <w:rPr>
          <w:b/>
          <w:sz w:val="24"/>
          <w:szCs w:val="24"/>
        </w:rPr>
      </w:pPr>
      <w:r w:rsidRPr="009048CD">
        <w:rPr>
          <w:b/>
          <w:sz w:val="24"/>
          <w:szCs w:val="24"/>
        </w:rPr>
        <w:t>5. Loss of Control</w:t>
      </w:r>
    </w:p>
    <w:p w:rsidR="009048CD" w:rsidRPr="009048CD" w:rsidRDefault="009048CD" w:rsidP="009048CD">
      <w:pPr>
        <w:spacing w:after="0" w:line="240" w:lineRule="auto"/>
        <w:ind w:left="720"/>
        <w:jc w:val="both"/>
        <w:rPr>
          <w:sz w:val="24"/>
          <w:szCs w:val="24"/>
        </w:rPr>
      </w:pPr>
    </w:p>
    <w:p w:rsidR="009048CD" w:rsidRPr="009048CD" w:rsidRDefault="009048CD" w:rsidP="009048CD">
      <w:pPr>
        <w:spacing w:after="0" w:line="240" w:lineRule="auto"/>
        <w:ind w:left="720"/>
        <w:jc w:val="both"/>
        <w:rPr>
          <w:sz w:val="24"/>
          <w:szCs w:val="24"/>
        </w:rPr>
      </w:pPr>
      <w:r w:rsidRPr="009048CD">
        <w:rPr>
          <w:sz w:val="24"/>
          <w:szCs w:val="24"/>
        </w:rPr>
        <w:t>Lastly, one of the most dangerous consequences of hitting a pothole is that it could cause you to lose control of your vehicle. Losing control for even a few seconds, could not only cause damage to your vehicle, but could also be deadly for you and your passengers. That is why it is important to watch the road for potholes when you drive and try and avoid them.</w:t>
      </w:r>
    </w:p>
    <w:p w:rsidR="009048CD" w:rsidRPr="009048CD" w:rsidRDefault="009048CD" w:rsidP="009048CD">
      <w:pPr>
        <w:spacing w:after="0" w:line="240" w:lineRule="auto"/>
        <w:ind w:left="720"/>
        <w:jc w:val="both"/>
        <w:rPr>
          <w:sz w:val="24"/>
          <w:szCs w:val="24"/>
        </w:rPr>
      </w:pPr>
    </w:p>
    <w:p w:rsidR="009048CD" w:rsidRPr="009048CD" w:rsidRDefault="009048CD" w:rsidP="009048CD">
      <w:pPr>
        <w:spacing w:after="0" w:line="240" w:lineRule="auto"/>
        <w:jc w:val="both"/>
        <w:rPr>
          <w:sz w:val="24"/>
          <w:szCs w:val="24"/>
        </w:rPr>
      </w:pPr>
      <w:r w:rsidRPr="009048CD">
        <w:rPr>
          <w:sz w:val="24"/>
          <w:szCs w:val="24"/>
        </w:rPr>
        <w:t>Potholes are extremely dangerous for you and your vehicle, but sometimes accidents do happen.</w:t>
      </w:r>
    </w:p>
    <w:p w:rsidR="009048CD" w:rsidRPr="009048CD" w:rsidRDefault="009048CD" w:rsidP="009048CD">
      <w:pPr>
        <w:spacing w:after="0" w:line="240" w:lineRule="auto"/>
        <w:jc w:val="both"/>
        <w:rPr>
          <w:sz w:val="24"/>
          <w:szCs w:val="24"/>
        </w:rPr>
      </w:pPr>
    </w:p>
    <w:p w:rsidR="00173C6B" w:rsidRDefault="009048CD" w:rsidP="009048CD">
      <w:pPr>
        <w:spacing w:after="0" w:line="240" w:lineRule="auto"/>
        <w:jc w:val="both"/>
        <w:rPr>
          <w:sz w:val="24"/>
          <w:szCs w:val="24"/>
        </w:rPr>
      </w:pPr>
      <w:r w:rsidRPr="009048CD">
        <w:rPr>
          <w:sz w:val="24"/>
          <w:szCs w:val="24"/>
        </w:rPr>
        <w:t>So, what if you accidentally hit a pothole, is damage done to your vehicle covered by insurance? Typically</w:t>
      </w:r>
      <w:r>
        <w:rPr>
          <w:sz w:val="24"/>
          <w:szCs w:val="24"/>
        </w:rPr>
        <w:t xml:space="preserve">, </w:t>
      </w:r>
      <w:r w:rsidRPr="009048CD">
        <w:rPr>
          <w:sz w:val="24"/>
          <w:szCs w:val="24"/>
        </w:rPr>
        <w:t xml:space="preserve">pothole damage is covered if you have </w:t>
      </w:r>
      <w:hyperlink r:id="rId8" w:history="1">
        <w:r w:rsidRPr="009048CD">
          <w:rPr>
            <w:rStyle w:val="Hyperlink"/>
            <w:sz w:val="24"/>
            <w:szCs w:val="24"/>
          </w:rPr>
          <w:t>collision insurance.</w:t>
        </w:r>
      </w:hyperlink>
      <w:r w:rsidRPr="009048CD">
        <w:rPr>
          <w:sz w:val="24"/>
          <w:szCs w:val="24"/>
        </w:rPr>
        <w:t xml:space="preserve"> If you aren’t sure, call your agent and review your coverage today.</w:t>
      </w:r>
    </w:p>
    <w:p w:rsidR="009048CD" w:rsidRDefault="009048CD" w:rsidP="009048CD">
      <w:pPr>
        <w:spacing w:after="0" w:line="240" w:lineRule="auto"/>
        <w:jc w:val="both"/>
        <w:rPr>
          <w:sz w:val="24"/>
          <w:szCs w:val="24"/>
        </w:rPr>
      </w:pPr>
    </w:p>
    <w:p w:rsidR="009048CD" w:rsidRDefault="009048CD" w:rsidP="009048CD">
      <w:pPr>
        <w:spacing w:after="0" w:line="240" w:lineRule="auto"/>
        <w:jc w:val="both"/>
        <w:rPr>
          <w:rFonts w:cs="Calibri"/>
          <w:i/>
        </w:rPr>
      </w:pPr>
    </w:p>
    <w:p w:rsidR="00D21901" w:rsidRDefault="00AF4332" w:rsidP="00173C6B">
      <w:pPr>
        <w:spacing w:after="0" w:line="240" w:lineRule="auto"/>
        <w:jc w:val="both"/>
        <w:rPr>
          <w:rFonts w:cs="Calibri"/>
          <w:i/>
        </w:rPr>
      </w:pPr>
      <w:r w:rsidRPr="00274FA5">
        <w:rPr>
          <w:rFonts w:cs="Calibri"/>
          <w:i/>
        </w:rPr>
        <w:t xml:space="preserve">California Casualty has been serving the needs of educators since 1951 and is the only auto and home insurance company to earn the trust and endorsement of the </w:t>
      </w:r>
      <w:r w:rsidRPr="00960C73">
        <w:rPr>
          <w:rFonts w:cs="Calibri"/>
          <w:i/>
        </w:rPr>
        <w:t>N</w:t>
      </w:r>
      <w:r w:rsidR="00B857C4" w:rsidRPr="00960C73">
        <w:rPr>
          <w:rFonts w:cs="Calibri"/>
          <w:i/>
        </w:rPr>
        <w:t xml:space="preserve">ational </w:t>
      </w:r>
      <w:r w:rsidRPr="00960C73">
        <w:rPr>
          <w:rFonts w:cs="Calibri"/>
          <w:i/>
        </w:rPr>
        <w:t>E</w:t>
      </w:r>
      <w:r w:rsidR="00B857C4" w:rsidRPr="00960C73">
        <w:rPr>
          <w:rFonts w:cs="Calibri"/>
          <w:i/>
        </w:rPr>
        <w:t xml:space="preserve">ducation </w:t>
      </w:r>
      <w:r w:rsidRPr="00960C73">
        <w:rPr>
          <w:rFonts w:cs="Calibri"/>
          <w:i/>
        </w:rPr>
        <w:t>A</w:t>
      </w:r>
      <w:r w:rsidR="00B857C4" w:rsidRPr="00960C73">
        <w:rPr>
          <w:rFonts w:cs="Calibri"/>
          <w:i/>
        </w:rPr>
        <w:t>ssociation (NEA)</w:t>
      </w:r>
      <w:r w:rsidRPr="00960C73">
        <w:rPr>
          <w:rFonts w:cs="Calibri"/>
          <w:i/>
        </w:rPr>
        <w:t xml:space="preserve">. </w:t>
      </w:r>
      <w:r w:rsidRPr="00274FA5">
        <w:rPr>
          <w:rFonts w:cs="Calibri"/>
          <w:i/>
        </w:rPr>
        <w:t xml:space="preserve">As a result, NEA members qualify for exceptional rates, deductibles waived for vandalism or collisions to your vehicle parked at school, holiday or summer skip payment plans and free Identity Defense protection – exclusive benefits not available to the general public. Learn how to save by getting a quote at </w:t>
      </w:r>
      <w:hyperlink r:id="rId9" w:history="1">
        <w:r w:rsidR="0043303E">
          <w:rPr>
            <w:rStyle w:val="Hyperlink"/>
            <w:rFonts w:cs="Calibri"/>
            <w:i/>
          </w:rPr>
          <w:t>www.calcas.com/neamb</w:t>
        </w:r>
      </w:hyperlink>
      <w:r w:rsidRPr="00274FA5">
        <w:rPr>
          <w:rFonts w:cs="Calibri"/>
          <w:i/>
        </w:rPr>
        <w:t>, or by calling 1.800.800.9410.</w:t>
      </w:r>
    </w:p>
    <w:p w:rsidR="008155C5" w:rsidRDefault="008155C5" w:rsidP="00960C73">
      <w:pPr>
        <w:spacing w:after="0" w:line="240" w:lineRule="auto"/>
        <w:jc w:val="both"/>
        <w:rPr>
          <w:rFonts w:cs="Calibri"/>
          <w:i/>
        </w:rPr>
      </w:pPr>
    </w:p>
    <w:sectPr w:rsidR="008155C5" w:rsidSect="00A73525">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20B7"/>
    <w:multiLevelType w:val="hybridMultilevel"/>
    <w:tmpl w:val="7758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4130D"/>
    <w:multiLevelType w:val="hybridMultilevel"/>
    <w:tmpl w:val="A97ED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D72FE"/>
    <w:multiLevelType w:val="hybridMultilevel"/>
    <w:tmpl w:val="7EF0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B0909"/>
    <w:multiLevelType w:val="hybridMultilevel"/>
    <w:tmpl w:val="95E279E8"/>
    <w:lvl w:ilvl="0" w:tplc="04090001">
      <w:start w:val="1"/>
      <w:numFmt w:val="bullet"/>
      <w:lvlText w:val=""/>
      <w:lvlJc w:val="left"/>
      <w:pPr>
        <w:ind w:left="772" w:hanging="360"/>
      </w:pPr>
      <w:rPr>
        <w:rFonts w:ascii="Symbol" w:hAnsi="Symbol"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4" w15:restartNumberingAfterBreak="0">
    <w:nsid w:val="1C7E4C6D"/>
    <w:multiLevelType w:val="hybridMultilevel"/>
    <w:tmpl w:val="557AA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C65EE"/>
    <w:multiLevelType w:val="hybridMultilevel"/>
    <w:tmpl w:val="2BBA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D4E60"/>
    <w:multiLevelType w:val="hybridMultilevel"/>
    <w:tmpl w:val="D924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C1CC4"/>
    <w:multiLevelType w:val="hybridMultilevel"/>
    <w:tmpl w:val="703E6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00567"/>
    <w:multiLevelType w:val="hybridMultilevel"/>
    <w:tmpl w:val="01D6CD14"/>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9" w15:restartNumberingAfterBreak="0">
    <w:nsid w:val="517A7758"/>
    <w:multiLevelType w:val="hybridMultilevel"/>
    <w:tmpl w:val="545E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42DF4"/>
    <w:multiLevelType w:val="hybridMultilevel"/>
    <w:tmpl w:val="01D6CD14"/>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1" w15:restartNumberingAfterBreak="0">
    <w:nsid w:val="60056D86"/>
    <w:multiLevelType w:val="hybridMultilevel"/>
    <w:tmpl w:val="159A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86436"/>
    <w:multiLevelType w:val="hybridMultilevel"/>
    <w:tmpl w:val="8114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E1EF2"/>
    <w:multiLevelType w:val="hybridMultilevel"/>
    <w:tmpl w:val="D516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362E9E"/>
    <w:multiLevelType w:val="hybridMultilevel"/>
    <w:tmpl w:val="5618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9572F"/>
    <w:multiLevelType w:val="hybridMultilevel"/>
    <w:tmpl w:val="5B0C3704"/>
    <w:lvl w:ilvl="0" w:tplc="1CE6E5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3"/>
  </w:num>
  <w:num w:numId="5">
    <w:abstractNumId w:val="1"/>
  </w:num>
  <w:num w:numId="6">
    <w:abstractNumId w:val="15"/>
  </w:num>
  <w:num w:numId="7">
    <w:abstractNumId w:val="4"/>
  </w:num>
  <w:num w:numId="8">
    <w:abstractNumId w:val="7"/>
  </w:num>
  <w:num w:numId="9">
    <w:abstractNumId w:val="12"/>
  </w:num>
  <w:num w:numId="10">
    <w:abstractNumId w:val="14"/>
  </w:num>
  <w:num w:numId="11">
    <w:abstractNumId w:val="11"/>
  </w:num>
  <w:num w:numId="12">
    <w:abstractNumId w:val="6"/>
  </w:num>
  <w:num w:numId="13">
    <w:abstractNumId w:val="9"/>
  </w:num>
  <w:num w:numId="14">
    <w:abstractNumId w:val="13"/>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901"/>
    <w:rsid w:val="000A24CB"/>
    <w:rsid w:val="000A2728"/>
    <w:rsid w:val="000A6A89"/>
    <w:rsid w:val="000E78EE"/>
    <w:rsid w:val="00103525"/>
    <w:rsid w:val="00173C6B"/>
    <w:rsid w:val="001764C9"/>
    <w:rsid w:val="00177658"/>
    <w:rsid w:val="001835EC"/>
    <w:rsid w:val="001A0F27"/>
    <w:rsid w:val="001F61FC"/>
    <w:rsid w:val="002225FC"/>
    <w:rsid w:val="002B1A36"/>
    <w:rsid w:val="002E61A9"/>
    <w:rsid w:val="002F05A8"/>
    <w:rsid w:val="002F23DB"/>
    <w:rsid w:val="00336BC5"/>
    <w:rsid w:val="00351342"/>
    <w:rsid w:val="003546F2"/>
    <w:rsid w:val="003A6C1E"/>
    <w:rsid w:val="003E518E"/>
    <w:rsid w:val="003F6B18"/>
    <w:rsid w:val="00402ADF"/>
    <w:rsid w:val="0043303E"/>
    <w:rsid w:val="00471DD0"/>
    <w:rsid w:val="004742B5"/>
    <w:rsid w:val="00490C16"/>
    <w:rsid w:val="00494C13"/>
    <w:rsid w:val="004A49AB"/>
    <w:rsid w:val="004B331A"/>
    <w:rsid w:val="004C78EC"/>
    <w:rsid w:val="00524BBD"/>
    <w:rsid w:val="0053112A"/>
    <w:rsid w:val="00555F10"/>
    <w:rsid w:val="005A069E"/>
    <w:rsid w:val="005A2952"/>
    <w:rsid w:val="005A33EB"/>
    <w:rsid w:val="005D05FB"/>
    <w:rsid w:val="005D1074"/>
    <w:rsid w:val="00651971"/>
    <w:rsid w:val="006950DC"/>
    <w:rsid w:val="00695E90"/>
    <w:rsid w:val="006D5C4E"/>
    <w:rsid w:val="007129CF"/>
    <w:rsid w:val="0075610E"/>
    <w:rsid w:val="00791F66"/>
    <w:rsid w:val="007A469F"/>
    <w:rsid w:val="007B48F5"/>
    <w:rsid w:val="007C45F0"/>
    <w:rsid w:val="00800246"/>
    <w:rsid w:val="0080360A"/>
    <w:rsid w:val="00803A0B"/>
    <w:rsid w:val="00803AB6"/>
    <w:rsid w:val="00814DD3"/>
    <w:rsid w:val="008155C5"/>
    <w:rsid w:val="0082068E"/>
    <w:rsid w:val="008220F6"/>
    <w:rsid w:val="0082308E"/>
    <w:rsid w:val="008271A2"/>
    <w:rsid w:val="00855D73"/>
    <w:rsid w:val="008678D0"/>
    <w:rsid w:val="00874C71"/>
    <w:rsid w:val="008D00D8"/>
    <w:rsid w:val="008E58A7"/>
    <w:rsid w:val="009016C2"/>
    <w:rsid w:val="009048CD"/>
    <w:rsid w:val="009274D8"/>
    <w:rsid w:val="00960C73"/>
    <w:rsid w:val="009F69D3"/>
    <w:rsid w:val="00A115B1"/>
    <w:rsid w:val="00A46DA5"/>
    <w:rsid w:val="00A73525"/>
    <w:rsid w:val="00AE4E46"/>
    <w:rsid w:val="00AF4332"/>
    <w:rsid w:val="00B34EB5"/>
    <w:rsid w:val="00B36A18"/>
    <w:rsid w:val="00B57EF0"/>
    <w:rsid w:val="00B857C4"/>
    <w:rsid w:val="00B9562E"/>
    <w:rsid w:val="00BB1889"/>
    <w:rsid w:val="00BE362E"/>
    <w:rsid w:val="00BF3337"/>
    <w:rsid w:val="00BF6C9A"/>
    <w:rsid w:val="00C51FBB"/>
    <w:rsid w:val="00C55711"/>
    <w:rsid w:val="00C6175B"/>
    <w:rsid w:val="00C67DA4"/>
    <w:rsid w:val="00C72FD5"/>
    <w:rsid w:val="00C768A1"/>
    <w:rsid w:val="00D17FC3"/>
    <w:rsid w:val="00D21901"/>
    <w:rsid w:val="00D24A28"/>
    <w:rsid w:val="00D45E36"/>
    <w:rsid w:val="00D62A73"/>
    <w:rsid w:val="00DC18F0"/>
    <w:rsid w:val="00DD3386"/>
    <w:rsid w:val="00E42C3B"/>
    <w:rsid w:val="00E55D35"/>
    <w:rsid w:val="00E758D8"/>
    <w:rsid w:val="00EC0B26"/>
    <w:rsid w:val="00ED3A5C"/>
    <w:rsid w:val="00ED43AC"/>
    <w:rsid w:val="00EF5947"/>
    <w:rsid w:val="00F11B40"/>
    <w:rsid w:val="00F23038"/>
    <w:rsid w:val="00F33CFC"/>
    <w:rsid w:val="00F53373"/>
    <w:rsid w:val="00FB5847"/>
    <w:rsid w:val="00FC6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3EDB"/>
  <w15:docId w15:val="{B68E4551-01B8-4512-9A49-FD99022D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901"/>
    <w:rPr>
      <w:rFonts w:ascii="Tahoma" w:hAnsi="Tahoma" w:cs="Tahoma"/>
      <w:sz w:val="16"/>
      <w:szCs w:val="16"/>
    </w:rPr>
  </w:style>
  <w:style w:type="character" w:styleId="Hyperlink">
    <w:name w:val="Hyperlink"/>
    <w:basedOn w:val="DefaultParagraphFont"/>
    <w:uiPriority w:val="99"/>
    <w:unhideWhenUsed/>
    <w:rsid w:val="00D21901"/>
    <w:rPr>
      <w:color w:val="0000FF" w:themeColor="hyperlink"/>
      <w:u w:val="single"/>
    </w:rPr>
  </w:style>
  <w:style w:type="character" w:styleId="FollowedHyperlink">
    <w:name w:val="FollowedHyperlink"/>
    <w:basedOn w:val="DefaultParagraphFont"/>
    <w:uiPriority w:val="99"/>
    <w:semiHidden/>
    <w:unhideWhenUsed/>
    <w:rsid w:val="0080360A"/>
    <w:rPr>
      <w:color w:val="800080" w:themeColor="followedHyperlink"/>
      <w:u w:val="single"/>
    </w:rPr>
  </w:style>
  <w:style w:type="paragraph" w:styleId="ListParagraph">
    <w:name w:val="List Paragraph"/>
    <w:basedOn w:val="Normal"/>
    <w:uiPriority w:val="34"/>
    <w:qFormat/>
    <w:rsid w:val="004A49AB"/>
    <w:pPr>
      <w:ind w:left="720"/>
      <w:contextualSpacing/>
    </w:pPr>
  </w:style>
  <w:style w:type="character" w:styleId="Strong">
    <w:name w:val="Strong"/>
    <w:basedOn w:val="DefaultParagraphFont"/>
    <w:uiPriority w:val="22"/>
    <w:qFormat/>
    <w:rsid w:val="00C6175B"/>
    <w:rPr>
      <w:b/>
      <w:bCs/>
    </w:rPr>
  </w:style>
  <w:style w:type="character" w:styleId="CommentReference">
    <w:name w:val="annotation reference"/>
    <w:basedOn w:val="DefaultParagraphFont"/>
    <w:uiPriority w:val="99"/>
    <w:semiHidden/>
    <w:unhideWhenUsed/>
    <w:rsid w:val="00B34EB5"/>
    <w:rPr>
      <w:sz w:val="16"/>
      <w:szCs w:val="16"/>
    </w:rPr>
  </w:style>
  <w:style w:type="paragraph" w:styleId="CommentText">
    <w:name w:val="annotation text"/>
    <w:basedOn w:val="Normal"/>
    <w:link w:val="CommentTextChar"/>
    <w:uiPriority w:val="99"/>
    <w:semiHidden/>
    <w:unhideWhenUsed/>
    <w:rsid w:val="00B34EB5"/>
    <w:pPr>
      <w:spacing w:line="240" w:lineRule="auto"/>
    </w:pPr>
    <w:rPr>
      <w:sz w:val="20"/>
      <w:szCs w:val="20"/>
    </w:rPr>
  </w:style>
  <w:style w:type="character" w:customStyle="1" w:styleId="CommentTextChar">
    <w:name w:val="Comment Text Char"/>
    <w:basedOn w:val="DefaultParagraphFont"/>
    <w:link w:val="CommentText"/>
    <w:uiPriority w:val="99"/>
    <w:semiHidden/>
    <w:rsid w:val="00B34EB5"/>
    <w:rPr>
      <w:sz w:val="20"/>
      <w:szCs w:val="20"/>
    </w:rPr>
  </w:style>
  <w:style w:type="paragraph" w:styleId="CommentSubject">
    <w:name w:val="annotation subject"/>
    <w:basedOn w:val="CommentText"/>
    <w:next w:val="CommentText"/>
    <w:link w:val="CommentSubjectChar"/>
    <w:uiPriority w:val="99"/>
    <w:semiHidden/>
    <w:unhideWhenUsed/>
    <w:rsid w:val="00B34EB5"/>
    <w:rPr>
      <w:b/>
      <w:bCs/>
    </w:rPr>
  </w:style>
  <w:style w:type="character" w:customStyle="1" w:styleId="CommentSubjectChar">
    <w:name w:val="Comment Subject Char"/>
    <w:basedOn w:val="CommentTextChar"/>
    <w:link w:val="CommentSubject"/>
    <w:uiPriority w:val="99"/>
    <w:semiHidden/>
    <w:rsid w:val="00B34EB5"/>
    <w:rPr>
      <w:b/>
      <w:bCs/>
      <w:sz w:val="20"/>
      <w:szCs w:val="20"/>
    </w:rPr>
  </w:style>
  <w:style w:type="character" w:customStyle="1" w:styleId="UnresolvedMention1">
    <w:name w:val="Unresolved Mention1"/>
    <w:basedOn w:val="DefaultParagraphFont"/>
    <w:uiPriority w:val="99"/>
    <w:semiHidden/>
    <w:unhideWhenUsed/>
    <w:rsid w:val="008D00D8"/>
    <w:rPr>
      <w:color w:val="605E5C"/>
      <w:shd w:val="clear" w:color="auto" w:fill="E1DFDD"/>
    </w:rPr>
  </w:style>
  <w:style w:type="character" w:styleId="UnresolvedMention">
    <w:name w:val="Unresolved Mention"/>
    <w:basedOn w:val="DefaultParagraphFont"/>
    <w:uiPriority w:val="99"/>
    <w:semiHidden/>
    <w:unhideWhenUsed/>
    <w:rsid w:val="00173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alcas.com/2021/08/liability-collision-comprehensive-coverage-101/" TargetMode="External"/><Relationship Id="rId3" Type="http://schemas.openxmlformats.org/officeDocument/2006/relationships/settings" Target="settings.xml"/><Relationship Id="rId7" Type="http://schemas.openxmlformats.org/officeDocument/2006/relationships/hyperlink" Target="https://mycalcas.com/2021/04/tire-blowouts-what-to-do-if-it-happens-to-y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ininfrastructure.com/blog/potholes-during-winte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lcas.com/nea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Casualty Management Company</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Goldberg</dc:creator>
  <cp:lastModifiedBy>Chloe Ecton</cp:lastModifiedBy>
  <cp:revision>2</cp:revision>
  <cp:lastPrinted>2020-02-24T21:15:00Z</cp:lastPrinted>
  <dcterms:created xsi:type="dcterms:W3CDTF">2022-12-16T14:39:00Z</dcterms:created>
  <dcterms:modified xsi:type="dcterms:W3CDTF">2022-12-16T14:39:00Z</dcterms:modified>
</cp:coreProperties>
</file>